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21c66a21c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c00c5b3f3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 Smith,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e621d5dfb401f" /><Relationship Type="http://schemas.openxmlformats.org/officeDocument/2006/relationships/numbering" Target="/word/numbering.xml" Id="Rc2cff0093b7b464e" /><Relationship Type="http://schemas.openxmlformats.org/officeDocument/2006/relationships/settings" Target="/word/settings.xml" Id="Rb7fca1f1ec8d4ef1" /><Relationship Type="http://schemas.openxmlformats.org/officeDocument/2006/relationships/image" Target="/word/media/1805d703-c7c6-4f92-b5a8-0bd439cc9d08.png" Id="Rd4ac00c5b3f34959" /></Relationships>
</file>