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46f6e9c3e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1e5761b1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70735794d451c" /><Relationship Type="http://schemas.openxmlformats.org/officeDocument/2006/relationships/numbering" Target="/word/numbering.xml" Id="R2e1ed2a5b2c44a47" /><Relationship Type="http://schemas.openxmlformats.org/officeDocument/2006/relationships/settings" Target="/word/settings.xml" Id="R8064d9182b834031" /><Relationship Type="http://schemas.openxmlformats.org/officeDocument/2006/relationships/image" Target="/word/media/b9f3e24c-c9d0-42ac-9775-b80caa9b0d29.png" Id="R54d1e5761b134da9" /></Relationships>
</file>