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f2cb9eab8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173116cc8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35babf370490f" /><Relationship Type="http://schemas.openxmlformats.org/officeDocument/2006/relationships/numbering" Target="/word/numbering.xml" Id="R2014785c18a94b99" /><Relationship Type="http://schemas.openxmlformats.org/officeDocument/2006/relationships/settings" Target="/word/settings.xml" Id="R05f2878dbf2e47c2" /><Relationship Type="http://schemas.openxmlformats.org/officeDocument/2006/relationships/image" Target="/word/media/a5918016-a3de-4561-bad2-e72e2d792f52.png" Id="Rba1173116cc84ab2" /></Relationships>
</file>