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874aeb09d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0bb18ba79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Neals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1f3740c1e41b3" /><Relationship Type="http://schemas.openxmlformats.org/officeDocument/2006/relationships/numbering" Target="/word/numbering.xml" Id="R748fbab2c7f44a30" /><Relationship Type="http://schemas.openxmlformats.org/officeDocument/2006/relationships/settings" Target="/word/settings.xml" Id="R5a2a1edab4914f3b" /><Relationship Type="http://schemas.openxmlformats.org/officeDocument/2006/relationships/image" Target="/word/media/b25cb049-f93b-410b-9bf6-38d92e101e30.png" Id="Re290bb18ba794f7c" /></Relationships>
</file>