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56cbb3acf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58dfcd304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Nebraska,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9ae088c03409b" /><Relationship Type="http://schemas.openxmlformats.org/officeDocument/2006/relationships/numbering" Target="/word/numbering.xml" Id="R65629313a8fa493d" /><Relationship Type="http://schemas.openxmlformats.org/officeDocument/2006/relationships/settings" Target="/word/settings.xml" Id="R9ddecab1d5684e26" /><Relationship Type="http://schemas.openxmlformats.org/officeDocument/2006/relationships/image" Target="/word/media/34847b45-d2c5-4580-8980-5932ccbae5c1.png" Id="Rba258dfcd3044ac0" /></Relationships>
</file>