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b78e2e7bb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5cb1978bb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Neck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5a7949c5b419f" /><Relationship Type="http://schemas.openxmlformats.org/officeDocument/2006/relationships/numbering" Target="/word/numbering.xml" Id="R2475c6d0b2b34da3" /><Relationship Type="http://schemas.openxmlformats.org/officeDocument/2006/relationships/settings" Target="/word/settings.xml" Id="Rde4baa335a05491e" /><Relationship Type="http://schemas.openxmlformats.org/officeDocument/2006/relationships/image" Target="/word/media/21571da7-e7a5-415a-91ce-2779e2e69271.png" Id="R5c65cb1978bb4394" /></Relationships>
</file>