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1c85b690c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7b797d37f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Nectarine,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0a8bb105d4136" /><Relationship Type="http://schemas.openxmlformats.org/officeDocument/2006/relationships/numbering" Target="/word/numbering.xml" Id="R45ddd8bd748540a0" /><Relationship Type="http://schemas.openxmlformats.org/officeDocument/2006/relationships/settings" Target="/word/settings.xml" Id="Rd6ae645344fb4a98" /><Relationship Type="http://schemas.openxmlformats.org/officeDocument/2006/relationships/image" Target="/word/media/868774ea-3819-4f41-9c2d-d378f0509c26.png" Id="R9017b797d37f46c3" /></Relationships>
</file>