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e6f0f5b54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59d58866f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abd5d4e0945f2" /><Relationship Type="http://schemas.openxmlformats.org/officeDocument/2006/relationships/numbering" Target="/word/numbering.xml" Id="R07e3b2c38d634f21" /><Relationship Type="http://schemas.openxmlformats.org/officeDocument/2006/relationships/settings" Target="/word/settings.xml" Id="R4dc22b7ab5e548fb" /><Relationship Type="http://schemas.openxmlformats.org/officeDocument/2006/relationships/image" Target="/word/media/eee457b5-00f2-4ed4-86fe-2f46b728534d.png" Id="Rf8759d58866f46fb" /></Relationships>
</file>