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a09597e1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5f3e617e1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 Swamp,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79b21fa524cf3" /><Relationship Type="http://schemas.openxmlformats.org/officeDocument/2006/relationships/numbering" Target="/word/numbering.xml" Id="R8ab952d38c6e4f0e" /><Relationship Type="http://schemas.openxmlformats.org/officeDocument/2006/relationships/settings" Target="/word/settings.xml" Id="R33181f8270fb4e3a" /><Relationship Type="http://schemas.openxmlformats.org/officeDocument/2006/relationships/image" Target="/word/media/a2b9f7c9-2b5a-4ac5-999c-22c75f58e59e.png" Id="R9915f3e617e14248" /></Relationships>
</file>