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1eeff90c8c43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154ce3178d42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Needham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420aed49c24fc3" /><Relationship Type="http://schemas.openxmlformats.org/officeDocument/2006/relationships/numbering" Target="/word/numbering.xml" Id="R7d2f898a021a4e71" /><Relationship Type="http://schemas.openxmlformats.org/officeDocument/2006/relationships/settings" Target="/word/settings.xml" Id="R58095c2e9de94159" /><Relationship Type="http://schemas.openxmlformats.org/officeDocument/2006/relationships/image" Target="/word/media/b665abbd-342c-49bd-9571-b87710910ed1.png" Id="Rd1154ce3178d4217" /></Relationships>
</file>