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49ecc71c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654d40f5a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71fb8ae23412c" /><Relationship Type="http://schemas.openxmlformats.org/officeDocument/2006/relationships/numbering" Target="/word/numbering.xml" Id="R9aa993927daf4d71" /><Relationship Type="http://schemas.openxmlformats.org/officeDocument/2006/relationships/settings" Target="/word/settings.xml" Id="R24fe64446e4542e3" /><Relationship Type="http://schemas.openxmlformats.org/officeDocument/2006/relationships/image" Target="/word/media/2a43b473-eff9-4b79-84fb-cc3b290a784d.png" Id="R7a8654d40f5a4812" /></Relationships>
</file>