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31fa082bf49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558c27cc6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Nefy,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0b6b630954fe0" /><Relationship Type="http://schemas.openxmlformats.org/officeDocument/2006/relationships/numbering" Target="/word/numbering.xml" Id="Re0897c504ae6476f" /><Relationship Type="http://schemas.openxmlformats.org/officeDocument/2006/relationships/settings" Target="/word/settings.xml" Id="Rada54fd72c884d50" /><Relationship Type="http://schemas.openxmlformats.org/officeDocument/2006/relationships/image" Target="/word/media/73843a4d-305d-492c-8aff-9b2f29e9e94e.png" Id="Ra48558c27cc64a29" /></Relationships>
</file>