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6699d1082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8a2d08fc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Negreet,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882235f9c4f1a" /><Relationship Type="http://schemas.openxmlformats.org/officeDocument/2006/relationships/numbering" Target="/word/numbering.xml" Id="R99c816f717984012" /><Relationship Type="http://schemas.openxmlformats.org/officeDocument/2006/relationships/settings" Target="/word/settings.xml" Id="R879b3e157ef441ad" /><Relationship Type="http://schemas.openxmlformats.org/officeDocument/2006/relationships/image" Target="/word/media/d9a6b59f-13c0-4f50-b41e-73cb36aa9fcf.png" Id="R0a858a2d08fc44b0" /></Relationships>
</file>