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b96ace489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8df450688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Neighbors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bc5d0c4a647af" /><Relationship Type="http://schemas.openxmlformats.org/officeDocument/2006/relationships/numbering" Target="/word/numbering.xml" Id="R7534225f63264892" /><Relationship Type="http://schemas.openxmlformats.org/officeDocument/2006/relationships/settings" Target="/word/settings.xml" Id="Ra0f51d5c5a484d80" /><Relationship Type="http://schemas.openxmlformats.org/officeDocument/2006/relationships/image" Target="/word/media/fe1be1eb-edda-496b-928e-8a254a99a3f3.png" Id="R3d58df450688454b" /></Relationships>
</file>