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cd0750112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a17e2bc91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Neihart,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727e52aef4b43" /><Relationship Type="http://schemas.openxmlformats.org/officeDocument/2006/relationships/numbering" Target="/word/numbering.xml" Id="Rc942723a35a245d1" /><Relationship Type="http://schemas.openxmlformats.org/officeDocument/2006/relationships/settings" Target="/word/settings.xml" Id="R30abfcac0d1b42ea" /><Relationship Type="http://schemas.openxmlformats.org/officeDocument/2006/relationships/image" Target="/word/media/99b15b58-0274-49e9-8fde-1c2c5faaacf3.png" Id="R4aca17e2bc9143c5" /></Relationships>
</file>