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77a76c612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59b193e9b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780861adf4772" /><Relationship Type="http://schemas.openxmlformats.org/officeDocument/2006/relationships/numbering" Target="/word/numbering.xml" Id="R87faaaec71a048cc" /><Relationship Type="http://schemas.openxmlformats.org/officeDocument/2006/relationships/settings" Target="/word/settings.xml" Id="R3472c2ffb143426f" /><Relationship Type="http://schemas.openxmlformats.org/officeDocument/2006/relationships/image" Target="/word/media/623c5a6e-3a6d-46a5-8a81-c36a9e26a53f.png" Id="Rfdd59b193e9b490d" /></Relationships>
</file>