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9b86d2b0b246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dd41a34fb04a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Neily,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babfda62b64734" /><Relationship Type="http://schemas.openxmlformats.org/officeDocument/2006/relationships/numbering" Target="/word/numbering.xml" Id="R10308a829e334975" /><Relationship Type="http://schemas.openxmlformats.org/officeDocument/2006/relationships/settings" Target="/word/settings.xml" Id="Rc323e56eba194637" /><Relationship Type="http://schemas.openxmlformats.org/officeDocument/2006/relationships/image" Target="/word/media/415bd50c-3d91-48c3-a290-97cc3b2c6baf.png" Id="Rbadd41a34fb04a9b" /></Relationships>
</file>