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e572224a2346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8e2f6451b441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Nellis Air Force Base,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e4cc0b4c3c4bf5" /><Relationship Type="http://schemas.openxmlformats.org/officeDocument/2006/relationships/numbering" Target="/word/numbering.xml" Id="R4ade62acf7024373" /><Relationship Type="http://schemas.openxmlformats.org/officeDocument/2006/relationships/settings" Target="/word/settings.xml" Id="R28a2549ffe064e92" /><Relationship Type="http://schemas.openxmlformats.org/officeDocument/2006/relationships/image" Target="/word/media/297e1630-3d45-458b-b531-914ddbb32ff8.png" Id="R478e2f6451b441c6" /></Relationships>
</file>