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d2b52b36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13b3439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Nellys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8b076e77486b" /><Relationship Type="http://schemas.openxmlformats.org/officeDocument/2006/relationships/numbering" Target="/word/numbering.xml" Id="R97426072b1e04f22" /><Relationship Type="http://schemas.openxmlformats.org/officeDocument/2006/relationships/settings" Target="/word/settings.xml" Id="Rc21cef1cb78b40fe" /><Relationship Type="http://schemas.openxmlformats.org/officeDocument/2006/relationships/image" Target="/word/media/ca03d54c-8210-42d1-bfb9-85164eb4f18b.png" Id="R1df513b3439445d6" /></Relationships>
</file>