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fdd8471bf4a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026fc800a7496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Nelsons Crossing,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c2db597f714375" /><Relationship Type="http://schemas.openxmlformats.org/officeDocument/2006/relationships/numbering" Target="/word/numbering.xml" Id="Rbc3730ff8feb4307" /><Relationship Type="http://schemas.openxmlformats.org/officeDocument/2006/relationships/settings" Target="/word/settings.xml" Id="R13f9a95fcccb4b72" /><Relationship Type="http://schemas.openxmlformats.org/officeDocument/2006/relationships/image" Target="/word/media/fd4fa7ad-11ea-473b-a4f8-34f2caa15e77.png" Id="Rcd026fc800a74968" /></Relationships>
</file>