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52d5917a3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3ec0ec184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Nemah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d5c56180f4191" /><Relationship Type="http://schemas.openxmlformats.org/officeDocument/2006/relationships/numbering" Target="/word/numbering.xml" Id="R193979e7ec3140c2" /><Relationship Type="http://schemas.openxmlformats.org/officeDocument/2006/relationships/settings" Target="/word/settings.xml" Id="Rc38765eb89534ca8" /><Relationship Type="http://schemas.openxmlformats.org/officeDocument/2006/relationships/image" Target="/word/media/23f5f9ce-6552-444d-916f-25f48e5aad0e.png" Id="R6293ec0ec1844205" /></Relationships>
</file>