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c5bfc0a63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05793d1e8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Nesco,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ad2c9c4a54ad3" /><Relationship Type="http://schemas.openxmlformats.org/officeDocument/2006/relationships/numbering" Target="/word/numbering.xml" Id="R8206c99261054d1c" /><Relationship Type="http://schemas.openxmlformats.org/officeDocument/2006/relationships/settings" Target="/word/settings.xml" Id="Ra7345fa37398469b" /><Relationship Type="http://schemas.openxmlformats.org/officeDocument/2006/relationships/image" Target="/word/media/8d101b49-4e18-437a-950c-73f0f739b1c4.png" Id="Rb5e05793d1e84320" /></Relationships>
</file>