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a5d8b0c7f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ad778733b44a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Nesom,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89baee7a84196" /><Relationship Type="http://schemas.openxmlformats.org/officeDocument/2006/relationships/numbering" Target="/word/numbering.xml" Id="Red496a71113b4ea3" /><Relationship Type="http://schemas.openxmlformats.org/officeDocument/2006/relationships/settings" Target="/word/settings.xml" Id="Rb6228d8e8a2642a0" /><Relationship Type="http://schemas.openxmlformats.org/officeDocument/2006/relationships/image" Target="/word/media/0b07a0c1-710f-40b0-87e9-a737da474d0f.png" Id="Rdfad778733b44ae0" /></Relationships>
</file>