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9913787eb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f8ae2b7e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Nestleway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e6b94aac451e" /><Relationship Type="http://schemas.openxmlformats.org/officeDocument/2006/relationships/numbering" Target="/word/numbering.xml" Id="Rc83b90190f794191" /><Relationship Type="http://schemas.openxmlformats.org/officeDocument/2006/relationships/settings" Target="/word/settings.xml" Id="Rbaf451378b494292" /><Relationship Type="http://schemas.openxmlformats.org/officeDocument/2006/relationships/image" Target="/word/media/0b30a664-fca7-48ea-847b-4c351b8cf8ae.png" Id="R955ff8ae2b7e4ccc" /></Relationships>
</file>