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bee6a0172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7c9cd8ce8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Nettleridge,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b8482d17d4005" /><Relationship Type="http://schemas.openxmlformats.org/officeDocument/2006/relationships/numbering" Target="/word/numbering.xml" Id="Rcf6e10096ef648c7" /><Relationship Type="http://schemas.openxmlformats.org/officeDocument/2006/relationships/settings" Target="/word/settings.xml" Id="R311fa5fec2a7445f" /><Relationship Type="http://schemas.openxmlformats.org/officeDocument/2006/relationships/image" Target="/word/media/6a2d6ded-f0f5-4219-a962-13fa8cfed48e.png" Id="R1c67c9cd8ce8490e" /></Relationships>
</file>