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35f4262a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a4e563baf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Albany,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5228c0a934e27" /><Relationship Type="http://schemas.openxmlformats.org/officeDocument/2006/relationships/numbering" Target="/word/numbering.xml" Id="Rb2acbb1321a5409f" /><Relationship Type="http://schemas.openxmlformats.org/officeDocument/2006/relationships/settings" Target="/word/settings.xml" Id="Rf5467d0a757f4569" /><Relationship Type="http://schemas.openxmlformats.org/officeDocument/2006/relationships/image" Target="/word/media/54355aeb-b90c-4412-8b84-fb000d9b4418.png" Id="R714a4e563baf4431" /></Relationships>
</file>