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0897eae9f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fada75239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Baden,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0c7e229474ec8" /><Relationship Type="http://schemas.openxmlformats.org/officeDocument/2006/relationships/numbering" Target="/word/numbering.xml" Id="Rb1b010f316ac4695" /><Relationship Type="http://schemas.openxmlformats.org/officeDocument/2006/relationships/settings" Target="/word/settings.xml" Id="Rc3937c188c1b4eb3" /><Relationship Type="http://schemas.openxmlformats.org/officeDocument/2006/relationships/image" Target="/word/media/5a07328e-2ee1-4251-88ec-8598cf7e8e1a.png" Id="R0c5fada7523945e9" /></Relationships>
</file>