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e20a01b4b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a1123ae17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Berlinville,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071f117c64ce8" /><Relationship Type="http://schemas.openxmlformats.org/officeDocument/2006/relationships/numbering" Target="/word/numbering.xml" Id="R1754ace5981d4518" /><Relationship Type="http://schemas.openxmlformats.org/officeDocument/2006/relationships/settings" Target="/word/settings.xml" Id="R8d20851d68304369" /><Relationship Type="http://schemas.openxmlformats.org/officeDocument/2006/relationships/image" Target="/word/media/b314d18f-5ef4-4f1f-9816-f1150be36ac5.png" Id="R1fba1123ae174962" /></Relationships>
</file>