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5ce67a865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135960f86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Brunswick,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5a9b0ac454b74" /><Relationship Type="http://schemas.openxmlformats.org/officeDocument/2006/relationships/numbering" Target="/word/numbering.xml" Id="R7f6d07eb6fcf40e8" /><Relationship Type="http://schemas.openxmlformats.org/officeDocument/2006/relationships/settings" Target="/word/settings.xml" Id="R92bed2c6936d4f2c" /><Relationship Type="http://schemas.openxmlformats.org/officeDocument/2006/relationships/image" Target="/word/media/11bbe57d-eea4-4266-adf0-4e88ef49d817.png" Id="R384135960f864e47" /></Relationships>
</file>