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6418e04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7b0cd41d7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Dennison,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28e627dbf4f96" /><Relationship Type="http://schemas.openxmlformats.org/officeDocument/2006/relationships/numbering" Target="/word/numbering.xml" Id="Rc2b681b92cdf45bd" /><Relationship Type="http://schemas.openxmlformats.org/officeDocument/2006/relationships/settings" Target="/word/settings.xml" Id="Re926d34a1c9b4c1c" /><Relationship Type="http://schemas.openxmlformats.org/officeDocument/2006/relationships/image" Target="/word/media/131a29c4-de41-4157-b46f-2273792c6b3d.png" Id="Rae47b0cd41d7442b" /></Relationships>
</file>