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95d537a5e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2d6adb8fe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bbca5455c4bd2" /><Relationship Type="http://schemas.openxmlformats.org/officeDocument/2006/relationships/numbering" Target="/word/numbering.xml" Id="R102b4083b9a34172" /><Relationship Type="http://schemas.openxmlformats.org/officeDocument/2006/relationships/settings" Target="/word/settings.xml" Id="R4bd3577319004705" /><Relationship Type="http://schemas.openxmlformats.org/officeDocument/2006/relationships/image" Target="/word/media/478b4146-cd73-42f3-8ab1-00ca83a5b7d3.png" Id="Rde42d6adb8fe4385" /></Relationships>
</file>