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ae58e12544e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874849e6a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Dixie,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e75b5571240d1" /><Relationship Type="http://schemas.openxmlformats.org/officeDocument/2006/relationships/numbering" Target="/word/numbering.xml" Id="Re297bb5fa88842e5" /><Relationship Type="http://schemas.openxmlformats.org/officeDocument/2006/relationships/settings" Target="/word/settings.xml" Id="Reb29555347e34b25" /><Relationship Type="http://schemas.openxmlformats.org/officeDocument/2006/relationships/image" Target="/word/media/a55a33e4-14cf-43bf-af2c-5424c51c018e.png" Id="Rbc1874849e6a4e2f" /></Relationships>
</file>