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75cf6a1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efdd8da0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Edinburg,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626a55604aca" /><Relationship Type="http://schemas.openxmlformats.org/officeDocument/2006/relationships/numbering" Target="/word/numbering.xml" Id="R3a2b78a2d0324971" /><Relationship Type="http://schemas.openxmlformats.org/officeDocument/2006/relationships/settings" Target="/word/settings.xml" Id="Rb7426bfd510a418a" /><Relationship Type="http://schemas.openxmlformats.org/officeDocument/2006/relationships/image" Target="/word/media/976a69aa-7157-41e0-b690-3d5afb308b61.png" Id="Rcecefdd8da0b4f30" /></Relationships>
</file>