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258d87208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f0c2c150a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Erection,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5600d02e94480" /><Relationship Type="http://schemas.openxmlformats.org/officeDocument/2006/relationships/numbering" Target="/word/numbering.xml" Id="R7f5234e721ce4593" /><Relationship Type="http://schemas.openxmlformats.org/officeDocument/2006/relationships/settings" Target="/word/settings.xml" Id="R2e7423571c844bc9" /><Relationship Type="http://schemas.openxmlformats.org/officeDocument/2006/relationships/image" Target="/word/media/57eeb94a-c0b3-404e-8f87-da76ddf883c6.png" Id="Rc86f0c2c150a48df" /></Relationships>
</file>