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36ba46eda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94e6ec303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Fannin,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49b92eae34cdd" /><Relationship Type="http://schemas.openxmlformats.org/officeDocument/2006/relationships/numbering" Target="/word/numbering.xml" Id="R02fe7497e7434a2c" /><Relationship Type="http://schemas.openxmlformats.org/officeDocument/2006/relationships/settings" Target="/word/settings.xml" Id="R90da2701e3c74d01" /><Relationship Type="http://schemas.openxmlformats.org/officeDocument/2006/relationships/image" Target="/word/media/c8d79040-9f95-4e69-9b31-fcdaf8791658.png" Id="Rf1294e6ec3034837" /></Relationships>
</file>