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6c519d928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fabd741a0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Frankfort,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df858099e4d70" /><Relationship Type="http://schemas.openxmlformats.org/officeDocument/2006/relationships/numbering" Target="/word/numbering.xml" Id="Re2d12ff5014c4789" /><Relationship Type="http://schemas.openxmlformats.org/officeDocument/2006/relationships/settings" Target="/word/settings.xml" Id="R8943e8a820dc485d" /><Relationship Type="http://schemas.openxmlformats.org/officeDocument/2006/relationships/image" Target="/word/media/6c7e4bd0-25b4-4bbb-8e39-fa8734a1758a.png" Id="R325fabd741a0404c" /></Relationships>
</file>