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9800e249f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412e24cd2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Geneva,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e793442564476" /><Relationship Type="http://schemas.openxmlformats.org/officeDocument/2006/relationships/numbering" Target="/word/numbering.xml" Id="R1f59f30ac234440a" /><Relationship Type="http://schemas.openxmlformats.org/officeDocument/2006/relationships/settings" Target="/word/settings.xml" Id="Rcaafadbab33c4acb" /><Relationship Type="http://schemas.openxmlformats.org/officeDocument/2006/relationships/image" Target="/word/media/8c02d3ea-9c0b-4cec-8641-94dd2111606e.png" Id="R9c4412e24cd24dd4" /></Relationships>
</file>