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2f57ba57c42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479628849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Gilead,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44da0a40d479b" /><Relationship Type="http://schemas.openxmlformats.org/officeDocument/2006/relationships/numbering" Target="/word/numbering.xml" Id="R309fe768392c45a0" /><Relationship Type="http://schemas.openxmlformats.org/officeDocument/2006/relationships/settings" Target="/word/settings.xml" Id="R24e2efa1602a4a0f" /><Relationship Type="http://schemas.openxmlformats.org/officeDocument/2006/relationships/image" Target="/word/media/d5f3d9cf-01ae-42a4-8a66-0da2c9da984c.png" Id="Rd734796288494b02" /></Relationships>
</file>