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ececefa1f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dcc8c8c46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Hanover Square,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979a7e524474a" /><Relationship Type="http://schemas.openxmlformats.org/officeDocument/2006/relationships/numbering" Target="/word/numbering.xml" Id="Rcce4c41d41b64a91" /><Relationship Type="http://schemas.openxmlformats.org/officeDocument/2006/relationships/settings" Target="/word/settings.xml" Id="Rab4410361ce047ce" /><Relationship Type="http://schemas.openxmlformats.org/officeDocument/2006/relationships/image" Target="/word/media/ccbb4573-9c6c-4242-b55c-5b737df5a10b.png" Id="Ra4cdcc8c8c464d25" /></Relationships>
</file>