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4de4b337c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6fdbc8aa4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Harrisburg,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fd6270da74ead" /><Relationship Type="http://schemas.openxmlformats.org/officeDocument/2006/relationships/numbering" Target="/word/numbering.xml" Id="R493e194b66864342" /><Relationship Type="http://schemas.openxmlformats.org/officeDocument/2006/relationships/settings" Target="/word/settings.xml" Id="Rc0608abb83534d55" /><Relationship Type="http://schemas.openxmlformats.org/officeDocument/2006/relationships/image" Target="/word/media/bf9ba8c0-1320-46ab-8cfb-0962bb3c4e5d.png" Id="Read6fdbc8aa44910" /></Relationships>
</file>