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67400f8a6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d55495320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Hartford,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f7773a3c24193" /><Relationship Type="http://schemas.openxmlformats.org/officeDocument/2006/relationships/numbering" Target="/word/numbering.xml" Id="Rb030be615c694da5" /><Relationship Type="http://schemas.openxmlformats.org/officeDocument/2006/relationships/settings" Target="/word/settings.xml" Id="R6fdc664285c64fbf" /><Relationship Type="http://schemas.openxmlformats.org/officeDocument/2006/relationships/image" Target="/word/media/946ccde9-6dff-4172-a6db-1e61196265ce.png" Id="R3fad554953204114" /></Relationships>
</file>