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d187a0b0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500894f44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Home,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dfcd333894f33" /><Relationship Type="http://schemas.openxmlformats.org/officeDocument/2006/relationships/numbering" Target="/word/numbering.xml" Id="R28c4d3f3e7be47a4" /><Relationship Type="http://schemas.openxmlformats.org/officeDocument/2006/relationships/settings" Target="/word/settings.xml" Id="Rf769b16e73144b82" /><Relationship Type="http://schemas.openxmlformats.org/officeDocument/2006/relationships/image" Target="/word/media/3108ea3c-0d51-48e9-bfbd-67d475a77e1e.png" Id="R685500894f4442ab" /></Relationships>
</file>