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30731a9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5c5db900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ff7aed73242e9" /><Relationship Type="http://schemas.openxmlformats.org/officeDocument/2006/relationships/numbering" Target="/word/numbering.xml" Id="Ra370b9caf998453d" /><Relationship Type="http://schemas.openxmlformats.org/officeDocument/2006/relationships/settings" Target="/word/settings.xml" Id="R916954bf50c34739" /><Relationship Type="http://schemas.openxmlformats.org/officeDocument/2006/relationships/image" Target="/word/media/7886c333-1d2a-4513-943b-0d88bd35597f.png" Id="R2b065c5db9004e4c" /></Relationships>
</file>