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7291e6ac3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cfae3f7ca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Hurley,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0409c567f4f6b" /><Relationship Type="http://schemas.openxmlformats.org/officeDocument/2006/relationships/numbering" Target="/word/numbering.xml" Id="R352e66a46f374a67" /><Relationship Type="http://schemas.openxmlformats.org/officeDocument/2006/relationships/settings" Target="/word/settings.xml" Id="R9e953b0b17264fc3" /><Relationship Type="http://schemas.openxmlformats.org/officeDocument/2006/relationships/image" Target="/word/media/d0d65096-b51f-4c1a-a9b5-2c721bdbabd7.png" Id="Ra1ecfae3f7ca483b" /></Relationships>
</file>