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3f6c6eaf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aaf8042e3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Jasper,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221a086474e73" /><Relationship Type="http://schemas.openxmlformats.org/officeDocument/2006/relationships/numbering" Target="/word/numbering.xml" Id="R6ce60c7f93dd425b" /><Relationship Type="http://schemas.openxmlformats.org/officeDocument/2006/relationships/settings" Target="/word/settings.xml" Id="R0d7ec2efcaed4535" /><Relationship Type="http://schemas.openxmlformats.org/officeDocument/2006/relationships/image" Target="/word/media/13b7cabe-755a-484d-822d-5928a2374a7d.png" Id="Rc34aaf8042e343a1" /></Relationships>
</file>