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30e3e19ef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6e5e8cf39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Jenny Lind,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87fb4f65040f1" /><Relationship Type="http://schemas.openxmlformats.org/officeDocument/2006/relationships/numbering" Target="/word/numbering.xml" Id="R9bb2721dcc0648a0" /><Relationship Type="http://schemas.openxmlformats.org/officeDocument/2006/relationships/settings" Target="/word/settings.xml" Id="Re51cfb50623f45ad" /><Relationship Type="http://schemas.openxmlformats.org/officeDocument/2006/relationships/image" Target="/word/media/f11bac85-78a0-4065-80d2-6f5e16f2ab86.png" Id="R0c06e5e8cf394765" /></Relationships>
</file>