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041f30cd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3032cf2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a1c478ed4fd5" /><Relationship Type="http://schemas.openxmlformats.org/officeDocument/2006/relationships/numbering" Target="/word/numbering.xml" Id="R87aa7002a6234c40" /><Relationship Type="http://schemas.openxmlformats.org/officeDocument/2006/relationships/settings" Target="/word/settings.xml" Id="R1507f84acc1847f7" /><Relationship Type="http://schemas.openxmlformats.org/officeDocument/2006/relationships/image" Target="/word/media/db10d745-fb06-407b-aec3-d2237616cc45.png" Id="Rb2c93032cf2644a9" /></Relationships>
</file>