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e6491f8584a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d0c8a645824c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Lebanon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b9f45baf34ed7" /><Relationship Type="http://schemas.openxmlformats.org/officeDocument/2006/relationships/numbering" Target="/word/numbering.xml" Id="R1993536ff7354a63" /><Relationship Type="http://schemas.openxmlformats.org/officeDocument/2006/relationships/settings" Target="/word/settings.xml" Id="R1c27b9e5b2ee40c6" /><Relationship Type="http://schemas.openxmlformats.org/officeDocument/2006/relationships/image" Target="/word/media/ff4fa261-5083-44dd-8215-bbc6d3be2cd3.png" Id="R08d0c8a645824c6f" /></Relationships>
</file>