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95a7c3aaf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8425d56f6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Lenox,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c8b72a9074049" /><Relationship Type="http://schemas.openxmlformats.org/officeDocument/2006/relationships/numbering" Target="/word/numbering.xml" Id="R1e5f67db7d434e2f" /><Relationship Type="http://schemas.openxmlformats.org/officeDocument/2006/relationships/settings" Target="/word/settings.xml" Id="R09dece9fab2c4057" /><Relationship Type="http://schemas.openxmlformats.org/officeDocument/2006/relationships/image" Target="/word/media/034c97e1-5903-4ebb-bfdf-ff1e95552a33.png" Id="Ra768425d56f64915" /></Relationships>
</file>