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07ac339c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31b5d0d9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Llano,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c0093dcea4de3" /><Relationship Type="http://schemas.openxmlformats.org/officeDocument/2006/relationships/numbering" Target="/word/numbering.xml" Id="Rda452e13cadd4131" /><Relationship Type="http://schemas.openxmlformats.org/officeDocument/2006/relationships/settings" Target="/word/settings.xml" Id="R431c76d31e114ad8" /><Relationship Type="http://schemas.openxmlformats.org/officeDocument/2006/relationships/image" Target="/word/media/21e94333-5fa3-4589-9918-b916a3891a30.png" Id="Rb3ff31b5d0d94df2" /></Relationships>
</file>